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 xml:space="preserve">Поэтому сокращение площадей полигонов и объемов образования и захоронения </w:t>
      </w:r>
      <w:r w:rsidR="00C44CC4">
        <w:rPr>
          <w:color w:val="000000"/>
          <w:sz w:val="30"/>
          <w:szCs w:val="30"/>
        </w:rPr>
        <w:lastRenderedPageBreak/>
        <w:t>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lastRenderedPageBreak/>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xml:space="preserve">, передаче другому владельцу и др. </w:t>
      </w:r>
      <w:r>
        <w:rPr>
          <w:i/>
          <w:sz w:val="28"/>
          <w:szCs w:val="28"/>
        </w:rPr>
        <w:lastRenderedPageBreak/>
        <w:t>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w:t>
      </w:r>
      <w:bookmarkStart w:id="0" w:name="_GoBack"/>
      <w:bookmarkEnd w:id="0"/>
      <w:r w:rsidR="00425F10">
        <w:rPr>
          <w:sz w:val="30"/>
          <w:szCs w:val="30"/>
        </w:rPr>
        <w:t>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proofErr w:type="spellStart"/>
      <w:r w:rsidRPr="00B70242">
        <w:rPr>
          <w:i/>
          <w:sz w:val="28"/>
          <w:szCs w:val="28"/>
        </w:rPr>
        <w:t>Барановичское</w:t>
      </w:r>
      <w:proofErr w:type="spellEnd"/>
      <w:r w:rsidRPr="00B70242">
        <w:rPr>
          <w:i/>
          <w:sz w:val="28"/>
          <w:szCs w:val="28"/>
        </w:rPr>
        <w:t xml:space="preserve"> ГЖКХ</w:t>
      </w:r>
      <w:r w:rsidR="00003172">
        <w:rPr>
          <w:i/>
          <w:sz w:val="28"/>
          <w:szCs w:val="28"/>
        </w:rPr>
        <w:t>»</w:t>
      </w:r>
      <w:r w:rsidRPr="00B70242">
        <w:rPr>
          <w:i/>
          <w:sz w:val="28"/>
          <w:szCs w:val="28"/>
        </w:rPr>
        <w:t xml:space="preserve"> и УЖ </w:t>
      </w:r>
      <w:r w:rsidR="00003172">
        <w:rPr>
          <w:i/>
          <w:sz w:val="28"/>
          <w:szCs w:val="28"/>
        </w:rPr>
        <w:t>«</w:t>
      </w:r>
      <w:proofErr w:type="spellStart"/>
      <w:r w:rsidRPr="00B70242">
        <w:rPr>
          <w:i/>
          <w:sz w:val="28"/>
          <w:szCs w:val="28"/>
        </w:rPr>
        <w:t>Мурзики</w:t>
      </w:r>
      <w:proofErr w:type="spellEnd"/>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w:t>
      </w:r>
      <w:proofErr w:type="gramStart"/>
      <w:r w:rsidRPr="00B70242">
        <w:rPr>
          <w:i/>
          <w:spacing w:val="-10"/>
          <w:sz w:val="28"/>
          <w:szCs w:val="28"/>
        </w:rPr>
        <w:t>работу</w:t>
      </w:r>
      <w:proofErr w:type="gramEnd"/>
      <w:r w:rsidRPr="00B70242">
        <w:rPr>
          <w:i/>
          <w:spacing w:val="-10"/>
          <w:sz w:val="28"/>
          <w:szCs w:val="28"/>
        </w:rPr>
        <w:t xml:space="preserve">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1D2D1" w14:textId="77777777" w:rsidR="0051197C" w:rsidRDefault="0051197C" w:rsidP="00F27B3D">
      <w:r>
        <w:separator/>
      </w:r>
    </w:p>
  </w:endnote>
  <w:endnote w:type="continuationSeparator" w:id="0">
    <w:p w14:paraId="5AA8C190" w14:textId="77777777" w:rsidR="0051197C" w:rsidRDefault="0051197C"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7DFAB" w14:textId="77777777" w:rsidR="0051197C" w:rsidRDefault="0051197C" w:rsidP="00F27B3D">
      <w:r>
        <w:separator/>
      </w:r>
    </w:p>
  </w:footnote>
  <w:footnote w:type="continuationSeparator" w:id="0">
    <w:p w14:paraId="79951860" w14:textId="77777777" w:rsidR="0051197C" w:rsidRDefault="0051197C"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9C46D2">
          <w:rPr>
            <w:noProof/>
            <w:sz w:val="22"/>
            <w:szCs w:val="22"/>
          </w:rPr>
          <w:t>9</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F5D7-3F32-4DFB-AC3F-733E29FA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Карпухина Ирина Алексеевна</cp:lastModifiedBy>
  <cp:revision>10</cp:revision>
  <cp:lastPrinted>2026-08-10T05:37:00Z</cp:lastPrinted>
  <dcterms:created xsi:type="dcterms:W3CDTF">2026-08-10T05:00:00Z</dcterms:created>
  <dcterms:modified xsi:type="dcterms:W3CDTF">2026-08-10T08:01:00Z</dcterms:modified>
</cp:coreProperties>
</file>