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21A0" w14:textId="240C6199" w:rsidR="001E6CEB" w:rsidRPr="00C36576" w:rsidRDefault="00936EB0" w:rsidP="001E6C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576">
        <w:rPr>
          <w:rFonts w:ascii="Times New Roman" w:hAnsi="Times New Roman" w:cs="Times New Roman"/>
          <w:b/>
          <w:sz w:val="28"/>
          <w:szCs w:val="28"/>
        </w:rPr>
        <w:t>ЗАКЛЮЧЕНИЕ ДОГОВОРОВ АРЕНДЫ</w:t>
      </w:r>
      <w:r w:rsidR="001475CE" w:rsidRPr="00C3657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14004061"/>
      <w:r w:rsidR="001475CE" w:rsidRPr="00C36576">
        <w:rPr>
          <w:rFonts w:ascii="Times New Roman" w:hAnsi="Times New Roman" w:cs="Times New Roman"/>
          <w:b/>
          <w:sz w:val="28"/>
          <w:szCs w:val="28"/>
        </w:rPr>
        <w:t>(БЕЗВОЗМЕЗДНОГО ПОЛЬЗОВАНИЯ)</w:t>
      </w:r>
      <w:bookmarkEnd w:id="0"/>
      <w:r w:rsidRPr="00C365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6CEB" w:rsidRPr="00C36576">
        <w:rPr>
          <w:rFonts w:ascii="Times New Roman" w:hAnsi="Times New Roman" w:cs="Times New Roman"/>
          <w:b/>
          <w:sz w:val="28"/>
          <w:szCs w:val="28"/>
        </w:rPr>
        <w:t xml:space="preserve">ПЕРЕЗАКЛЮЧЕНИЕ ДОГОВОРОВ АРЕНДЫ </w:t>
      </w:r>
      <w:r w:rsidR="001475CE" w:rsidRPr="00C36576">
        <w:rPr>
          <w:rFonts w:ascii="Times New Roman" w:hAnsi="Times New Roman" w:cs="Times New Roman"/>
          <w:b/>
          <w:sz w:val="28"/>
          <w:szCs w:val="28"/>
        </w:rPr>
        <w:t xml:space="preserve">(БЕЗВОЗМЕЗДНОГО ПОЛЬЗОВАНИЯ) </w:t>
      </w:r>
      <w:r w:rsidR="001E6CEB" w:rsidRPr="00C36576">
        <w:rPr>
          <w:rFonts w:ascii="Times New Roman" w:hAnsi="Times New Roman" w:cs="Times New Roman"/>
          <w:b/>
          <w:sz w:val="28"/>
          <w:szCs w:val="28"/>
        </w:rPr>
        <w:t>НА НОВЫЙ СРОК</w:t>
      </w:r>
      <w:r w:rsidR="00490228" w:rsidRPr="00C36576">
        <w:rPr>
          <w:rFonts w:ascii="Times New Roman" w:hAnsi="Times New Roman" w:cs="Times New Roman"/>
          <w:b/>
          <w:sz w:val="28"/>
          <w:szCs w:val="28"/>
        </w:rPr>
        <w:t>, УВЕЛИЧЕНИЕ АРЕНДУЕМОЙ ПЛОЩАДИ, ИЗМЕНЕНИЕ ЦЕЛЕВОГО ИСПОЛЬЗОВАНИЯ</w:t>
      </w:r>
      <w:r w:rsidR="001E6CEB" w:rsidRPr="00C36576">
        <w:rPr>
          <w:rFonts w:ascii="Times New Roman" w:hAnsi="Times New Roman" w:cs="Times New Roman"/>
          <w:b/>
          <w:sz w:val="28"/>
          <w:szCs w:val="28"/>
        </w:rPr>
        <w:t>:</w:t>
      </w:r>
    </w:p>
    <w:p w14:paraId="6E0D248B" w14:textId="77777777" w:rsidR="00C36576" w:rsidRDefault="00C36576" w:rsidP="00C365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6890E" w14:textId="77777777" w:rsidR="000B141F" w:rsidRPr="000B141F" w:rsidRDefault="001E6CEB" w:rsidP="000B141F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214010020"/>
      <w:r w:rsidRPr="000B141F">
        <w:rPr>
          <w:rFonts w:ascii="Times New Roman" w:hAnsi="Times New Roman" w:cs="Times New Roman"/>
          <w:sz w:val="30"/>
          <w:szCs w:val="30"/>
        </w:rPr>
        <w:t>заявление, подписан</w:t>
      </w:r>
      <w:r w:rsidR="000B141F" w:rsidRPr="000B141F">
        <w:rPr>
          <w:rFonts w:ascii="Times New Roman" w:hAnsi="Times New Roman" w:cs="Times New Roman"/>
          <w:sz w:val="30"/>
          <w:szCs w:val="30"/>
        </w:rPr>
        <w:t>ное арендодателем и арендатором;</w:t>
      </w:r>
    </w:p>
    <w:p w14:paraId="3A9D36FE" w14:textId="77777777" w:rsidR="000B141F" w:rsidRDefault="001E6CEB" w:rsidP="000B141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141F">
        <w:rPr>
          <w:rFonts w:ascii="Times New Roman" w:hAnsi="Times New Roman" w:cs="Times New Roman"/>
          <w:sz w:val="30"/>
          <w:szCs w:val="30"/>
        </w:rPr>
        <w:t>заверенная копия свидетельства о госрегистрации</w:t>
      </w:r>
      <w:r w:rsidR="00936EB0" w:rsidRPr="000B141F">
        <w:rPr>
          <w:rFonts w:ascii="Times New Roman" w:hAnsi="Times New Roman" w:cs="Times New Roman"/>
          <w:sz w:val="30"/>
          <w:szCs w:val="30"/>
        </w:rPr>
        <w:t xml:space="preserve"> </w:t>
      </w:r>
      <w:r w:rsidR="00EC36E5" w:rsidRPr="000B141F">
        <w:rPr>
          <w:rFonts w:ascii="Times New Roman" w:hAnsi="Times New Roman" w:cs="Times New Roman"/>
          <w:sz w:val="30"/>
          <w:szCs w:val="30"/>
        </w:rPr>
        <w:t xml:space="preserve">арендатора </w:t>
      </w:r>
      <w:r w:rsidR="00936EB0" w:rsidRPr="000B141F">
        <w:rPr>
          <w:rFonts w:ascii="Times New Roman" w:hAnsi="Times New Roman" w:cs="Times New Roman"/>
          <w:sz w:val="30"/>
          <w:szCs w:val="30"/>
        </w:rPr>
        <w:t>(для физических лиц – копия паспорта)</w:t>
      </w:r>
      <w:r w:rsidR="000B141F">
        <w:rPr>
          <w:rFonts w:ascii="Times New Roman" w:hAnsi="Times New Roman" w:cs="Times New Roman"/>
          <w:sz w:val="30"/>
          <w:szCs w:val="30"/>
        </w:rPr>
        <w:t>;</w:t>
      </w:r>
    </w:p>
    <w:p w14:paraId="7EFE2549" w14:textId="77777777" w:rsidR="000B141F" w:rsidRDefault="001E6CEB" w:rsidP="000B141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141F">
        <w:rPr>
          <w:rFonts w:ascii="Times New Roman" w:hAnsi="Times New Roman" w:cs="Times New Roman"/>
          <w:sz w:val="30"/>
          <w:szCs w:val="30"/>
        </w:rPr>
        <w:t xml:space="preserve">копия свидетельства (удостоверения) о </w:t>
      </w:r>
      <w:proofErr w:type="spellStart"/>
      <w:r w:rsidRPr="000B141F">
        <w:rPr>
          <w:rFonts w:ascii="Times New Roman" w:hAnsi="Times New Roman" w:cs="Times New Roman"/>
          <w:sz w:val="30"/>
          <w:szCs w:val="30"/>
        </w:rPr>
        <w:t>госрегистрации</w:t>
      </w:r>
      <w:proofErr w:type="spellEnd"/>
      <w:r w:rsidRPr="000B141F">
        <w:rPr>
          <w:rFonts w:ascii="Times New Roman" w:hAnsi="Times New Roman" w:cs="Times New Roman"/>
          <w:sz w:val="30"/>
          <w:szCs w:val="30"/>
        </w:rPr>
        <w:t xml:space="preserve"> имущества</w:t>
      </w:r>
      <w:r w:rsidR="000B141F" w:rsidRPr="000B141F">
        <w:rPr>
          <w:rFonts w:ascii="Times New Roman" w:hAnsi="Times New Roman" w:cs="Times New Roman"/>
          <w:sz w:val="30"/>
          <w:szCs w:val="30"/>
        </w:rPr>
        <w:t>;</w:t>
      </w:r>
    </w:p>
    <w:p w14:paraId="5B53F583" w14:textId="77777777" w:rsidR="000B141F" w:rsidRDefault="001E6CEB" w:rsidP="000B141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B141F">
        <w:rPr>
          <w:rFonts w:ascii="Times New Roman" w:hAnsi="Times New Roman" w:cs="Times New Roman"/>
          <w:sz w:val="30"/>
          <w:szCs w:val="30"/>
        </w:rPr>
        <w:t>выкопировка</w:t>
      </w:r>
      <w:proofErr w:type="spellEnd"/>
      <w:r w:rsidRPr="000B141F">
        <w:rPr>
          <w:rFonts w:ascii="Times New Roman" w:hAnsi="Times New Roman" w:cs="Times New Roman"/>
          <w:sz w:val="30"/>
          <w:szCs w:val="30"/>
        </w:rPr>
        <w:t xml:space="preserve"> (выделить сдаваемое в аренду имущество)</w:t>
      </w:r>
      <w:r w:rsidR="000B141F" w:rsidRPr="000B141F">
        <w:rPr>
          <w:rFonts w:ascii="Times New Roman" w:hAnsi="Times New Roman" w:cs="Times New Roman"/>
          <w:sz w:val="30"/>
          <w:szCs w:val="30"/>
        </w:rPr>
        <w:t>;</w:t>
      </w:r>
    </w:p>
    <w:p w14:paraId="212DB1DD" w14:textId="3EFE94B5" w:rsidR="001E6CEB" w:rsidRPr="000B141F" w:rsidRDefault="001E6CEB" w:rsidP="000B141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141F">
        <w:rPr>
          <w:rFonts w:ascii="Times New Roman" w:hAnsi="Times New Roman" w:cs="Times New Roman"/>
          <w:sz w:val="30"/>
          <w:szCs w:val="30"/>
        </w:rPr>
        <w:t>копия предыдущего решения (если договор заключался по результатам - аукциона, то копия протокола аукциона)</w:t>
      </w:r>
      <w:r w:rsidR="000B141F" w:rsidRPr="000B141F">
        <w:rPr>
          <w:rFonts w:ascii="Times New Roman" w:hAnsi="Times New Roman" w:cs="Times New Roman"/>
          <w:sz w:val="30"/>
          <w:szCs w:val="30"/>
        </w:rPr>
        <w:t>;</w:t>
      </w:r>
    </w:p>
    <w:bookmarkEnd w:id="1"/>
    <w:p w14:paraId="15B03DA4" w14:textId="2E4B7556" w:rsidR="001E6CEB" w:rsidRPr="000B141F" w:rsidRDefault="001475CE" w:rsidP="000B141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B141F">
        <w:rPr>
          <w:rFonts w:ascii="Times New Roman" w:hAnsi="Times New Roman" w:cs="Times New Roman"/>
          <w:b/>
          <w:bCs/>
          <w:sz w:val="30"/>
          <w:szCs w:val="30"/>
        </w:rPr>
        <w:t>для безвозмездного пользования</w:t>
      </w:r>
      <w:r w:rsidRPr="000B141F">
        <w:rPr>
          <w:rFonts w:ascii="Times New Roman" w:hAnsi="Times New Roman" w:cs="Times New Roman"/>
          <w:sz w:val="30"/>
          <w:szCs w:val="30"/>
        </w:rPr>
        <w:t xml:space="preserve"> справка о балансовой принадлежности и стоимости объекта, справка о бюджетном финансировании в стоимостном выражении.</w:t>
      </w:r>
    </w:p>
    <w:p w14:paraId="669D689E" w14:textId="77777777" w:rsidR="000B141F" w:rsidRDefault="00EC36E5" w:rsidP="000B141F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B141F">
        <w:rPr>
          <w:rFonts w:ascii="Times New Roman" w:hAnsi="Times New Roman" w:cs="Times New Roman"/>
          <w:b/>
          <w:sz w:val="30"/>
          <w:szCs w:val="30"/>
        </w:rPr>
        <w:t>ДОПОЛНИТЕЛЬНО:</w:t>
      </w:r>
    </w:p>
    <w:p w14:paraId="44A361D2" w14:textId="77777777" w:rsidR="000B141F" w:rsidRDefault="00EC36E5" w:rsidP="000B141F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B141F">
        <w:rPr>
          <w:rFonts w:ascii="Times New Roman" w:hAnsi="Times New Roman" w:cs="Times New Roman"/>
          <w:sz w:val="30"/>
          <w:szCs w:val="30"/>
        </w:rPr>
        <w:t>копия договора</w:t>
      </w:r>
      <w:r w:rsidR="000B141F">
        <w:rPr>
          <w:rFonts w:ascii="Times New Roman" w:hAnsi="Times New Roman" w:cs="Times New Roman"/>
          <w:sz w:val="30"/>
          <w:szCs w:val="30"/>
        </w:rPr>
        <w:t xml:space="preserve"> на вывоз и утилизацию отходов;</w:t>
      </w:r>
    </w:p>
    <w:p w14:paraId="19FD02CD" w14:textId="4AEC8C21" w:rsidR="00EC36E5" w:rsidRPr="000B141F" w:rsidRDefault="00EC36E5" w:rsidP="000B141F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B141F">
        <w:rPr>
          <w:rFonts w:ascii="Times New Roman" w:hAnsi="Times New Roman" w:cs="Times New Roman"/>
          <w:sz w:val="30"/>
          <w:szCs w:val="30"/>
        </w:rPr>
        <w:t>санитарно-гигиеническое заключени</w:t>
      </w:r>
      <w:proofErr w:type="gramStart"/>
      <w:r w:rsidRPr="000B141F">
        <w:rPr>
          <w:rFonts w:ascii="Times New Roman" w:hAnsi="Times New Roman" w:cs="Times New Roman"/>
          <w:sz w:val="30"/>
          <w:szCs w:val="30"/>
        </w:rPr>
        <w:t>е(</w:t>
      </w:r>
      <w:proofErr w:type="spellStart"/>
      <w:proofErr w:type="gramEnd"/>
      <w:r w:rsidRPr="000B141F">
        <w:rPr>
          <w:rFonts w:ascii="Times New Roman" w:hAnsi="Times New Roman" w:cs="Times New Roman"/>
          <w:sz w:val="30"/>
          <w:szCs w:val="30"/>
        </w:rPr>
        <w:t>ия</w:t>
      </w:r>
      <w:proofErr w:type="spellEnd"/>
      <w:r w:rsidRPr="000B141F">
        <w:rPr>
          <w:rFonts w:ascii="Times New Roman" w:hAnsi="Times New Roman" w:cs="Times New Roman"/>
          <w:sz w:val="30"/>
          <w:szCs w:val="30"/>
        </w:rPr>
        <w:t>) для объектов санитарной, производственной, транспортной, инженерной инфраструктуры, работы, представляющие потенциальную опасность для жизни и здоровья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1F">
        <w:rPr>
          <w:rFonts w:ascii="Times New Roman" w:hAnsi="Times New Roman" w:cs="Times New Roman"/>
          <w:sz w:val="26"/>
          <w:szCs w:val="26"/>
        </w:rPr>
        <w:t>(</w:t>
      </w:r>
      <w:r w:rsidRPr="000B141F">
        <w:rPr>
          <w:rFonts w:ascii="Times New Roman" w:hAnsi="Times New Roman" w:cs="Times New Roman"/>
          <w:i/>
          <w:iCs/>
          <w:sz w:val="26"/>
          <w:szCs w:val="26"/>
        </w:rPr>
        <w:t xml:space="preserve">основание: </w:t>
      </w:r>
      <w:proofErr w:type="gramStart"/>
      <w:r w:rsidRPr="000B141F">
        <w:rPr>
          <w:rFonts w:ascii="Times New Roman" w:hAnsi="Times New Roman" w:cs="Times New Roman"/>
          <w:i/>
          <w:iCs/>
          <w:sz w:val="26"/>
          <w:szCs w:val="26"/>
        </w:rPr>
        <w:t>Постановление Министерства здравоохранения Республики Беларусь от 17.07.2012 № 104 «Об установлении перечня работ и услуг, представляющих потенциальную опасность для жизни и здоровья населения, и признании утратившим силу постановления Министерства здравоохранения Республики Беларусь от 28 сентября 2006г. № 75», приложение Перечень работ и услуг, представляющих потенциальную опасность для жизни и здоровья населения, утвержденный постановлением Министерства здравоохранения Республики Беларусь от 17.07.2012 № 104.</w:t>
      </w:r>
      <w:r w:rsidRPr="000B141F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14:paraId="5CD7409B" w14:textId="77777777" w:rsidR="001475CE" w:rsidRPr="001E6CEB" w:rsidRDefault="001475CE" w:rsidP="000B1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11870" w14:textId="77777777" w:rsidR="000B141F" w:rsidRDefault="001E6CEB" w:rsidP="00681E8D">
      <w:pPr>
        <w:rPr>
          <w:rFonts w:ascii="Times New Roman" w:hAnsi="Times New Roman" w:cs="Times New Roman"/>
          <w:b/>
          <w:sz w:val="28"/>
          <w:szCs w:val="28"/>
        </w:rPr>
      </w:pPr>
      <w:r w:rsidRPr="000B141F">
        <w:rPr>
          <w:rFonts w:ascii="Times New Roman" w:hAnsi="Times New Roman" w:cs="Times New Roman"/>
          <w:b/>
          <w:sz w:val="28"/>
          <w:szCs w:val="28"/>
        </w:rPr>
        <w:t>ВНЕСЕНИЕ ИЗМЕНЕНИЙ В ЧАСТИ ЗАМЕНЫ СТОРОНЫ АРЕНДАТОРА (ПОСЛЕ РЕОРГАНИЗАЦИИ):</w:t>
      </w:r>
    </w:p>
    <w:p w14:paraId="4134F947" w14:textId="019A25B4" w:rsidR="000B141F" w:rsidRPr="008221C3" w:rsidRDefault="006051FC" w:rsidP="00EC36E5">
      <w:pPr>
        <w:pStyle w:val="a3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>заявление, подписанное арендодателем и арендатором</w:t>
      </w:r>
      <w:r w:rsidR="000B141F" w:rsidRPr="008221C3">
        <w:rPr>
          <w:rFonts w:ascii="Times New Roman" w:hAnsi="Times New Roman" w:cs="Times New Roman"/>
          <w:sz w:val="30"/>
          <w:szCs w:val="30"/>
        </w:rPr>
        <w:t>;</w:t>
      </w:r>
      <w:r w:rsidRPr="008221C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81822E8" w14:textId="77777777" w:rsidR="000B141F" w:rsidRPr="008221C3" w:rsidRDefault="006051FC" w:rsidP="00EC36E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 xml:space="preserve">заверенная копия свидетельств о </w:t>
      </w:r>
      <w:proofErr w:type="spellStart"/>
      <w:r w:rsidRPr="008221C3">
        <w:rPr>
          <w:rFonts w:ascii="Times New Roman" w:hAnsi="Times New Roman" w:cs="Times New Roman"/>
          <w:sz w:val="30"/>
          <w:szCs w:val="30"/>
        </w:rPr>
        <w:t>госрегистрации</w:t>
      </w:r>
      <w:proofErr w:type="spellEnd"/>
      <w:r w:rsidRPr="008221C3">
        <w:rPr>
          <w:rFonts w:ascii="Times New Roman" w:hAnsi="Times New Roman" w:cs="Times New Roman"/>
          <w:sz w:val="30"/>
          <w:szCs w:val="30"/>
        </w:rPr>
        <w:t xml:space="preserve"> (арендатора и </w:t>
      </w:r>
      <w:proofErr w:type="spellStart"/>
      <w:r w:rsidRPr="008221C3">
        <w:rPr>
          <w:rFonts w:ascii="Times New Roman" w:hAnsi="Times New Roman" w:cs="Times New Roman"/>
          <w:sz w:val="30"/>
          <w:szCs w:val="30"/>
        </w:rPr>
        <w:t>правоприемника</w:t>
      </w:r>
      <w:proofErr w:type="spellEnd"/>
      <w:r w:rsidRPr="008221C3">
        <w:rPr>
          <w:rFonts w:ascii="Times New Roman" w:hAnsi="Times New Roman" w:cs="Times New Roman"/>
          <w:sz w:val="30"/>
          <w:szCs w:val="30"/>
        </w:rPr>
        <w:t>)</w:t>
      </w:r>
      <w:r w:rsidR="000B141F" w:rsidRPr="008221C3">
        <w:rPr>
          <w:rFonts w:ascii="Times New Roman" w:hAnsi="Times New Roman" w:cs="Times New Roman"/>
          <w:sz w:val="30"/>
          <w:szCs w:val="30"/>
        </w:rPr>
        <w:t>;</w:t>
      </w:r>
    </w:p>
    <w:p w14:paraId="570C8D2A" w14:textId="77777777" w:rsidR="000B141F" w:rsidRPr="008221C3" w:rsidRDefault="006051FC" w:rsidP="00EC36E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>передаточный акт с обязательным указанием</w:t>
      </w:r>
      <w:r w:rsidR="000B141F" w:rsidRPr="008221C3">
        <w:rPr>
          <w:rFonts w:ascii="Times New Roman" w:hAnsi="Times New Roman" w:cs="Times New Roman"/>
          <w:sz w:val="30"/>
          <w:szCs w:val="30"/>
        </w:rPr>
        <w:t>;</w:t>
      </w:r>
    </w:p>
    <w:p w14:paraId="2934C002" w14:textId="69C47361" w:rsidR="000B141F" w:rsidRPr="008221C3" w:rsidRDefault="006051FC" w:rsidP="00EC36E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 xml:space="preserve">копия свидетельства (удостоверения) о </w:t>
      </w:r>
      <w:proofErr w:type="spellStart"/>
      <w:r w:rsidRPr="008221C3">
        <w:rPr>
          <w:rFonts w:ascii="Times New Roman" w:hAnsi="Times New Roman" w:cs="Times New Roman"/>
          <w:sz w:val="30"/>
          <w:szCs w:val="30"/>
        </w:rPr>
        <w:t>госрегистрации</w:t>
      </w:r>
      <w:proofErr w:type="spellEnd"/>
      <w:r w:rsidRPr="008221C3">
        <w:rPr>
          <w:rFonts w:ascii="Times New Roman" w:hAnsi="Times New Roman" w:cs="Times New Roman"/>
          <w:sz w:val="30"/>
          <w:szCs w:val="30"/>
        </w:rPr>
        <w:t xml:space="preserve"> имущества</w:t>
      </w:r>
      <w:r w:rsidR="000B141F" w:rsidRPr="008221C3">
        <w:rPr>
          <w:rFonts w:ascii="Times New Roman" w:hAnsi="Times New Roman" w:cs="Times New Roman"/>
          <w:sz w:val="30"/>
          <w:szCs w:val="30"/>
        </w:rPr>
        <w:t>;</w:t>
      </w:r>
    </w:p>
    <w:p w14:paraId="559B6ABA" w14:textId="77777777" w:rsidR="000B141F" w:rsidRPr="008221C3" w:rsidRDefault="006051FC" w:rsidP="00EC36E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221C3">
        <w:rPr>
          <w:rFonts w:ascii="Times New Roman" w:hAnsi="Times New Roman" w:cs="Times New Roman"/>
          <w:sz w:val="30"/>
          <w:szCs w:val="30"/>
        </w:rPr>
        <w:t>выкопировка</w:t>
      </w:r>
      <w:proofErr w:type="spellEnd"/>
      <w:r w:rsidRPr="008221C3">
        <w:rPr>
          <w:rFonts w:ascii="Times New Roman" w:hAnsi="Times New Roman" w:cs="Times New Roman"/>
          <w:sz w:val="30"/>
          <w:szCs w:val="30"/>
        </w:rPr>
        <w:t xml:space="preserve"> (выделить сдаваемое в аренду имущество)</w:t>
      </w:r>
      <w:r w:rsidR="000B141F" w:rsidRPr="008221C3">
        <w:rPr>
          <w:rFonts w:ascii="Times New Roman" w:hAnsi="Times New Roman" w:cs="Times New Roman"/>
          <w:sz w:val="30"/>
          <w:szCs w:val="30"/>
        </w:rPr>
        <w:t>;</w:t>
      </w:r>
    </w:p>
    <w:p w14:paraId="025E38BD" w14:textId="123813B2" w:rsidR="006051FC" w:rsidRPr="008221C3" w:rsidRDefault="006051FC" w:rsidP="00EC36E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>копия предыдущего решения (если договор заключался по результатам - аукциона, то копия протокола аукциона)</w:t>
      </w:r>
      <w:r w:rsidR="000B141F" w:rsidRPr="008221C3">
        <w:rPr>
          <w:rFonts w:ascii="Times New Roman" w:hAnsi="Times New Roman" w:cs="Times New Roman"/>
          <w:sz w:val="30"/>
          <w:szCs w:val="30"/>
        </w:rPr>
        <w:t>;</w:t>
      </w:r>
    </w:p>
    <w:p w14:paraId="1F73141F" w14:textId="77777777" w:rsidR="002B75E4" w:rsidRPr="008221C3" w:rsidRDefault="002B75E4" w:rsidP="000B141F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221C3">
        <w:rPr>
          <w:rFonts w:ascii="Times New Roman" w:hAnsi="Times New Roman" w:cs="Times New Roman"/>
          <w:b/>
          <w:sz w:val="30"/>
          <w:szCs w:val="30"/>
        </w:rPr>
        <w:t>ДОПОЛНИТЕЛЬНО:</w:t>
      </w:r>
    </w:p>
    <w:p w14:paraId="1CD7ABA7" w14:textId="647EE7E4" w:rsidR="002B75E4" w:rsidRPr="008221C3" w:rsidRDefault="002B75E4" w:rsidP="000B141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lastRenderedPageBreak/>
        <w:t>копия договора на вывоз и ут</w:t>
      </w:r>
      <w:r w:rsidR="000B141F" w:rsidRPr="008221C3">
        <w:rPr>
          <w:rFonts w:ascii="Times New Roman" w:hAnsi="Times New Roman" w:cs="Times New Roman"/>
          <w:sz w:val="30"/>
          <w:szCs w:val="30"/>
        </w:rPr>
        <w:t>илизацию отходов;</w:t>
      </w:r>
    </w:p>
    <w:p w14:paraId="55D93D16" w14:textId="45755D82" w:rsidR="006051FC" w:rsidRPr="008221C3" w:rsidRDefault="002B75E4" w:rsidP="000B141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>санитарно-гигиеническое заключени</w:t>
      </w:r>
      <w:proofErr w:type="gramStart"/>
      <w:r w:rsidRPr="008221C3">
        <w:rPr>
          <w:rFonts w:ascii="Times New Roman" w:hAnsi="Times New Roman" w:cs="Times New Roman"/>
          <w:sz w:val="30"/>
          <w:szCs w:val="30"/>
        </w:rPr>
        <w:t>е(</w:t>
      </w:r>
      <w:proofErr w:type="spellStart"/>
      <w:proofErr w:type="gramEnd"/>
      <w:r w:rsidRPr="008221C3">
        <w:rPr>
          <w:rFonts w:ascii="Times New Roman" w:hAnsi="Times New Roman" w:cs="Times New Roman"/>
          <w:sz w:val="30"/>
          <w:szCs w:val="30"/>
        </w:rPr>
        <w:t>ия</w:t>
      </w:r>
      <w:proofErr w:type="spellEnd"/>
      <w:r w:rsidRPr="008221C3">
        <w:rPr>
          <w:rFonts w:ascii="Times New Roman" w:hAnsi="Times New Roman" w:cs="Times New Roman"/>
          <w:sz w:val="30"/>
          <w:szCs w:val="30"/>
        </w:rPr>
        <w:t>) для объектов санитарной, производственной, транспортной, инженерной инфраструктуры, работы, представляющие потенциальную опасность для жизни и здоровья населения</w:t>
      </w:r>
      <w:r w:rsidR="000B141F" w:rsidRPr="008221C3">
        <w:rPr>
          <w:rFonts w:ascii="Times New Roman" w:hAnsi="Times New Roman" w:cs="Times New Roman"/>
          <w:sz w:val="30"/>
          <w:szCs w:val="30"/>
        </w:rPr>
        <w:t>.</w:t>
      </w:r>
    </w:p>
    <w:p w14:paraId="2DDE5526" w14:textId="77777777" w:rsidR="000B141F" w:rsidRPr="008221C3" w:rsidRDefault="000B141F" w:rsidP="000B141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EB2E819" w14:textId="12624FBA" w:rsidR="00936EB0" w:rsidRPr="008221C3" w:rsidRDefault="00EC36E5" w:rsidP="00EC36E5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8221C3">
        <w:rPr>
          <w:rFonts w:ascii="Times New Roman" w:hAnsi="Times New Roman" w:cs="Times New Roman"/>
          <w:b/>
          <w:sz w:val="30"/>
          <w:szCs w:val="30"/>
        </w:rPr>
        <w:t>ЗАКЛЮЧЕНИЕ/ПЕРЕЗАКЛЮЧЕНИЕ/ВНЕСЕНИЕ ИЗМЕНЕНИЙ В ДОГОВОРЫ СУБАРЕНДЫ:</w:t>
      </w:r>
    </w:p>
    <w:p w14:paraId="175B0B24" w14:textId="77777777" w:rsidR="008221C3" w:rsidRPr="008221C3" w:rsidRDefault="00EC36E5" w:rsidP="008221C3">
      <w:pPr>
        <w:pStyle w:val="a3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>заявление, подписанное арендодате</w:t>
      </w:r>
      <w:r w:rsidR="008221C3" w:rsidRPr="008221C3">
        <w:rPr>
          <w:rFonts w:ascii="Times New Roman" w:hAnsi="Times New Roman" w:cs="Times New Roman"/>
          <w:sz w:val="30"/>
          <w:szCs w:val="30"/>
        </w:rPr>
        <w:t>лем и арендатором;</w:t>
      </w:r>
    </w:p>
    <w:p w14:paraId="5B33160D" w14:textId="77777777" w:rsidR="008221C3" w:rsidRPr="008221C3" w:rsidRDefault="00EC36E5" w:rsidP="00EC36E5">
      <w:pPr>
        <w:pStyle w:val="a3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>заявление, подписанное арендатором и субарендатором</w:t>
      </w:r>
      <w:r w:rsidR="008221C3" w:rsidRPr="008221C3">
        <w:rPr>
          <w:rFonts w:ascii="Times New Roman" w:hAnsi="Times New Roman" w:cs="Times New Roman"/>
          <w:sz w:val="30"/>
          <w:szCs w:val="30"/>
        </w:rPr>
        <w:t>;</w:t>
      </w:r>
    </w:p>
    <w:p w14:paraId="75B21E61" w14:textId="77777777" w:rsidR="008221C3" w:rsidRPr="008221C3" w:rsidRDefault="00EC36E5" w:rsidP="00EC36E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 xml:space="preserve">заверенная копия свидетельства о госрегистрации </w:t>
      </w:r>
      <w:r w:rsidR="00BA4DFD" w:rsidRPr="008221C3">
        <w:rPr>
          <w:rFonts w:ascii="Times New Roman" w:hAnsi="Times New Roman" w:cs="Times New Roman"/>
          <w:sz w:val="30"/>
          <w:szCs w:val="30"/>
        </w:rPr>
        <w:t xml:space="preserve">арендатора и субарендатора </w:t>
      </w:r>
      <w:r w:rsidRPr="008221C3">
        <w:rPr>
          <w:rFonts w:ascii="Times New Roman" w:hAnsi="Times New Roman" w:cs="Times New Roman"/>
          <w:sz w:val="30"/>
          <w:szCs w:val="30"/>
        </w:rPr>
        <w:t>(для физических лиц – копия паспорта)</w:t>
      </w:r>
      <w:r w:rsidR="008221C3" w:rsidRPr="008221C3">
        <w:rPr>
          <w:rFonts w:ascii="Times New Roman" w:hAnsi="Times New Roman" w:cs="Times New Roman"/>
          <w:sz w:val="30"/>
          <w:szCs w:val="30"/>
        </w:rPr>
        <w:t>;</w:t>
      </w:r>
    </w:p>
    <w:p w14:paraId="1B1EF39A" w14:textId="77777777" w:rsidR="008221C3" w:rsidRPr="008221C3" w:rsidRDefault="00EC36E5" w:rsidP="00EC36E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 xml:space="preserve">копия свидетельства (удостоверения) о </w:t>
      </w:r>
      <w:proofErr w:type="spellStart"/>
      <w:r w:rsidRPr="008221C3">
        <w:rPr>
          <w:rFonts w:ascii="Times New Roman" w:hAnsi="Times New Roman" w:cs="Times New Roman"/>
          <w:sz w:val="30"/>
          <w:szCs w:val="30"/>
        </w:rPr>
        <w:t>госрегистрации</w:t>
      </w:r>
      <w:proofErr w:type="spellEnd"/>
      <w:r w:rsidRPr="008221C3">
        <w:rPr>
          <w:rFonts w:ascii="Times New Roman" w:hAnsi="Times New Roman" w:cs="Times New Roman"/>
          <w:sz w:val="30"/>
          <w:szCs w:val="30"/>
        </w:rPr>
        <w:t xml:space="preserve"> имущества</w:t>
      </w:r>
      <w:r w:rsidR="008221C3" w:rsidRPr="008221C3">
        <w:rPr>
          <w:rFonts w:ascii="Times New Roman" w:hAnsi="Times New Roman" w:cs="Times New Roman"/>
          <w:sz w:val="30"/>
          <w:szCs w:val="30"/>
        </w:rPr>
        <w:t>;</w:t>
      </w:r>
    </w:p>
    <w:p w14:paraId="031D0392" w14:textId="77777777" w:rsidR="008221C3" w:rsidRPr="008221C3" w:rsidRDefault="00EC36E5" w:rsidP="00EC36E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221C3">
        <w:rPr>
          <w:rFonts w:ascii="Times New Roman" w:hAnsi="Times New Roman" w:cs="Times New Roman"/>
          <w:sz w:val="30"/>
          <w:szCs w:val="30"/>
        </w:rPr>
        <w:t>выкопировка</w:t>
      </w:r>
      <w:proofErr w:type="spellEnd"/>
      <w:r w:rsidRPr="008221C3">
        <w:rPr>
          <w:rFonts w:ascii="Times New Roman" w:hAnsi="Times New Roman" w:cs="Times New Roman"/>
          <w:sz w:val="30"/>
          <w:szCs w:val="30"/>
        </w:rPr>
        <w:t xml:space="preserve"> (выделить сдаваемое в аренду имущество)</w:t>
      </w:r>
      <w:r w:rsidR="008221C3" w:rsidRPr="008221C3">
        <w:rPr>
          <w:rFonts w:ascii="Times New Roman" w:hAnsi="Times New Roman" w:cs="Times New Roman"/>
          <w:sz w:val="30"/>
          <w:szCs w:val="30"/>
        </w:rPr>
        <w:t>;</w:t>
      </w:r>
    </w:p>
    <w:p w14:paraId="60994EF6" w14:textId="3441C622" w:rsidR="00EC36E5" w:rsidRDefault="00EC36E5" w:rsidP="00EC36E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C3">
        <w:rPr>
          <w:rFonts w:ascii="Times New Roman" w:hAnsi="Times New Roman" w:cs="Times New Roman"/>
          <w:sz w:val="30"/>
          <w:szCs w:val="30"/>
        </w:rPr>
        <w:t>копия предыдущего решения (если договор заключался по результатам - аукциона, то копия протокола аукциона)</w:t>
      </w:r>
      <w:r w:rsidR="008221C3" w:rsidRPr="008221C3">
        <w:rPr>
          <w:rFonts w:ascii="Times New Roman" w:hAnsi="Times New Roman" w:cs="Times New Roman"/>
          <w:sz w:val="30"/>
          <w:szCs w:val="30"/>
        </w:rPr>
        <w:t>.</w:t>
      </w:r>
    </w:p>
    <w:p w14:paraId="63E96424" w14:textId="77777777" w:rsidR="00BB1414" w:rsidRDefault="00BB1414" w:rsidP="0031735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A9B22C4" w14:textId="05421751" w:rsidR="00BB1414" w:rsidRPr="00317358" w:rsidRDefault="00317358" w:rsidP="00317358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вопросам аренды обращаться к секретарю рабочей группы </w:t>
      </w:r>
      <w:r w:rsidRPr="00101A00">
        <w:rPr>
          <w:rFonts w:ascii="Times New Roman" w:hAnsi="Times New Roman"/>
          <w:sz w:val="30"/>
          <w:szCs w:val="30"/>
        </w:rPr>
        <w:t>по упорядочению использования зданий, сооружений и помещений, находя</w:t>
      </w:r>
      <w:r>
        <w:rPr>
          <w:rFonts w:ascii="Times New Roman" w:hAnsi="Times New Roman"/>
          <w:sz w:val="30"/>
          <w:szCs w:val="30"/>
        </w:rPr>
        <w:t xml:space="preserve">щихся </w:t>
      </w:r>
      <w:r w:rsidRPr="00101A00">
        <w:rPr>
          <w:rFonts w:ascii="Times New Roman" w:hAnsi="Times New Roman"/>
          <w:sz w:val="30"/>
          <w:szCs w:val="30"/>
        </w:rPr>
        <w:t>в государственной собственности, расположенных на территории Заводского района г</w:t>
      </w:r>
      <w:proofErr w:type="gramStart"/>
      <w:r w:rsidRPr="00101A00">
        <w:rPr>
          <w:rFonts w:ascii="Times New Roman" w:hAnsi="Times New Roman"/>
          <w:sz w:val="30"/>
          <w:szCs w:val="30"/>
        </w:rPr>
        <w:t>.М</w:t>
      </w:r>
      <w:proofErr w:type="gramEnd"/>
      <w:r w:rsidRPr="00101A00">
        <w:rPr>
          <w:rFonts w:ascii="Times New Roman" w:hAnsi="Times New Roman"/>
          <w:sz w:val="30"/>
          <w:szCs w:val="30"/>
        </w:rPr>
        <w:t>инска</w:t>
      </w:r>
      <w:r>
        <w:rPr>
          <w:rFonts w:ascii="Times New Roman" w:hAnsi="Times New Roman"/>
          <w:sz w:val="30"/>
          <w:szCs w:val="30"/>
        </w:rPr>
        <w:t xml:space="preserve"> Потапенко М.В. </w:t>
      </w:r>
      <w:r>
        <w:rPr>
          <w:rFonts w:ascii="Times New Roman" w:hAnsi="Times New Roman"/>
          <w:sz w:val="30"/>
          <w:szCs w:val="30"/>
        </w:rPr>
        <w:br/>
      </w:r>
      <w:r w:rsidRPr="00317358">
        <w:rPr>
          <w:rFonts w:ascii="Times New Roman" w:hAnsi="Times New Roman"/>
          <w:b/>
          <w:sz w:val="30"/>
          <w:szCs w:val="30"/>
        </w:rPr>
        <w:t>по тел. (017) 2349131</w:t>
      </w:r>
      <w:r>
        <w:rPr>
          <w:rFonts w:ascii="Times New Roman" w:hAnsi="Times New Roman"/>
          <w:sz w:val="30"/>
          <w:szCs w:val="30"/>
        </w:rPr>
        <w:t>.</w:t>
      </w:r>
    </w:p>
    <w:p w14:paraId="0C918F99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73EA49E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93E188A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6E40497C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35014B5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22372492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882AD16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0836F9BD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0178BD8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625CC28C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1BA04FFA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028D87F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6A06868E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1764F0B2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1672A0DA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69189E9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8648AC2" w14:textId="77777777" w:rsid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6A73445" w14:textId="77777777" w:rsidR="00BB1414" w:rsidRPr="00BB1414" w:rsidRDefault="00BB1414" w:rsidP="00BB1414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2" w:name="_GoBack"/>
      <w:bookmarkEnd w:id="2"/>
    </w:p>
    <w:sectPr w:rsidR="00BB1414" w:rsidRPr="00BB1414" w:rsidSect="00C365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15BB"/>
    <w:multiLevelType w:val="hybridMultilevel"/>
    <w:tmpl w:val="6D5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71F5E"/>
    <w:multiLevelType w:val="hybridMultilevel"/>
    <w:tmpl w:val="29A4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951E1"/>
    <w:multiLevelType w:val="hybridMultilevel"/>
    <w:tmpl w:val="2A14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19F"/>
    <w:rsid w:val="000B141F"/>
    <w:rsid w:val="001475CE"/>
    <w:rsid w:val="00176A89"/>
    <w:rsid w:val="001E6CEB"/>
    <w:rsid w:val="002B75E4"/>
    <w:rsid w:val="00317358"/>
    <w:rsid w:val="00490228"/>
    <w:rsid w:val="006051FC"/>
    <w:rsid w:val="00681E8D"/>
    <w:rsid w:val="00740536"/>
    <w:rsid w:val="00766B69"/>
    <w:rsid w:val="007C419F"/>
    <w:rsid w:val="008221C3"/>
    <w:rsid w:val="00936EB0"/>
    <w:rsid w:val="00BA4DFD"/>
    <w:rsid w:val="00BB1414"/>
    <w:rsid w:val="00C36576"/>
    <w:rsid w:val="00EC36E5"/>
    <w:rsid w:val="00F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C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B5CF-B3F8-4025-8466-364B2470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от. неж. фонда Потапенко М.В</dc:creator>
  <cp:keywords/>
  <dc:description/>
  <cp:lastModifiedBy>Ольга А. Прокотоень</cp:lastModifiedBy>
  <cp:revision>10</cp:revision>
  <dcterms:created xsi:type="dcterms:W3CDTF">2025-11-13T07:44:00Z</dcterms:created>
  <dcterms:modified xsi:type="dcterms:W3CDTF">2025-11-17T04:41:00Z</dcterms:modified>
</cp:coreProperties>
</file>